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597" w:rsidRDefault="00731231" w:rsidP="00731231">
      <w:pPr>
        <w:rPr>
          <w:b/>
        </w:rPr>
      </w:pPr>
      <w:r w:rsidRPr="00731231"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9.45pt;margin-top:52.35pt;width:129.75pt;height:63.15pt;z-index:251660288;mso-height-percent:200;mso-height-percent:200;mso-width-relative:margin;mso-height-relative:margin" strokecolor="white [3212]">
            <v:textbox style="mso-fit-shape-to-text:t">
              <w:txbxContent>
                <w:p w:rsidR="00732F86" w:rsidRPr="00731231" w:rsidRDefault="00732F86" w:rsidP="00731231">
                  <w:pPr>
                    <w:jc w:val="center"/>
                    <w:rPr>
                      <w:b/>
                    </w:rPr>
                  </w:pPr>
                  <w:r w:rsidRPr="00731231">
                    <w:rPr>
                      <w:b/>
                    </w:rPr>
                    <w:t>Coaches’ Workshop</w:t>
                  </w:r>
                </w:p>
                <w:p w:rsidR="00732F86" w:rsidRPr="00731231" w:rsidRDefault="00732F86" w:rsidP="00731231">
                  <w:pPr>
                    <w:jc w:val="center"/>
                    <w:rPr>
                      <w:b/>
                    </w:rPr>
                  </w:pPr>
                  <w:r w:rsidRPr="00731231">
                    <w:rPr>
                      <w:b/>
                    </w:rPr>
                    <w:t>September 18, 2009</w:t>
                  </w:r>
                </w:p>
                <w:p w:rsidR="00732F86" w:rsidRPr="00731231" w:rsidRDefault="00732F86" w:rsidP="00731231">
                  <w:pPr>
                    <w:jc w:val="center"/>
                    <w:rPr>
                      <w:b/>
                    </w:rPr>
                  </w:pPr>
                  <w:r w:rsidRPr="00731231">
                    <w:rPr>
                      <w:b/>
                    </w:rPr>
                    <w:t>Dewey Room</w:t>
                  </w:r>
                </w:p>
                <w:p w:rsidR="00732F86" w:rsidRPr="00731231" w:rsidRDefault="00732F86" w:rsidP="00731231">
                  <w:pPr>
                    <w:jc w:val="center"/>
                    <w:rPr>
                      <w:b/>
                    </w:rPr>
                  </w:pPr>
                  <w:r w:rsidRPr="00731231">
                    <w:rPr>
                      <w:b/>
                    </w:rPr>
                    <w:t>8:30 a.m. – 2:30 p.m.</w:t>
                  </w:r>
                </w:p>
              </w:txbxContent>
            </v:textbox>
          </v:shape>
        </w:pict>
      </w:r>
      <w:r w:rsidRPr="00731231">
        <w:rPr>
          <w:b/>
        </w:rPr>
        <w:drawing>
          <wp:inline distT="0" distB="0" distL="0" distR="0">
            <wp:extent cx="1770554" cy="1257300"/>
            <wp:effectExtent l="19050" t="0" r="1096" b="0"/>
            <wp:docPr id="22" name="Picture 0" descr="PIIC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IC_Logo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192" cy="1257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3829685</wp:posOffset>
            </wp:positionH>
            <wp:positionV relativeFrom="paragraph">
              <wp:posOffset>161925</wp:posOffset>
            </wp:positionV>
            <wp:extent cx="1920875" cy="1047750"/>
            <wp:effectExtent l="19050" t="0" r="3175" b="0"/>
            <wp:wrapSquare wrapText="bothSides"/>
            <wp:docPr id="20" name="Picture 3" descr="AIU3gr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U3grey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A7597" w:rsidRDefault="00FA7597" w:rsidP="00FA7597">
      <w:pPr>
        <w:rPr>
          <w:b/>
        </w:rPr>
      </w:pPr>
    </w:p>
    <w:p w:rsidR="00FA7597" w:rsidRDefault="00FA7597" w:rsidP="00F33293">
      <w:pPr>
        <w:jc w:val="center"/>
        <w:rPr>
          <w:b/>
        </w:rPr>
      </w:pPr>
    </w:p>
    <w:p w:rsidR="00F33293" w:rsidRDefault="00F33293" w:rsidP="00731231">
      <w:pPr>
        <w:rPr>
          <w:b/>
        </w:rPr>
      </w:pPr>
    </w:p>
    <w:p w:rsidR="00F33293" w:rsidRDefault="00F33293" w:rsidP="00F33293">
      <w:pPr>
        <w:jc w:val="center"/>
        <w:rPr>
          <w:b/>
        </w:rPr>
      </w:pPr>
      <w:r>
        <w:rPr>
          <w:b/>
          <w:i/>
        </w:rPr>
        <w:t>AGENDA</w:t>
      </w:r>
    </w:p>
    <w:p w:rsidR="00F33293" w:rsidRDefault="00F33293" w:rsidP="00F33293">
      <w:pPr>
        <w:jc w:val="center"/>
        <w:rPr>
          <w:b/>
        </w:rPr>
      </w:pPr>
    </w:p>
    <w:p w:rsidR="00F33293" w:rsidRDefault="00F33293" w:rsidP="00F33293">
      <w:pPr>
        <w:jc w:val="center"/>
        <w:rPr>
          <w:b/>
        </w:rPr>
      </w:pPr>
    </w:p>
    <w:p w:rsidR="00F33293" w:rsidRDefault="00F33293" w:rsidP="00F33293">
      <w:pPr>
        <w:rPr>
          <w:b/>
        </w:rPr>
      </w:pPr>
      <w:r>
        <w:rPr>
          <w:b/>
        </w:rPr>
        <w:t>Registration &amp; Networking</w:t>
      </w:r>
    </w:p>
    <w:p w:rsidR="00F33293" w:rsidRDefault="00F33293" w:rsidP="00F33293">
      <w:pPr>
        <w:rPr>
          <w:b/>
        </w:rPr>
      </w:pPr>
      <w:r>
        <w:rPr>
          <w:b/>
        </w:rPr>
        <w:t>Introduction/Welcome</w:t>
      </w:r>
    </w:p>
    <w:p w:rsidR="00F33293" w:rsidRDefault="00F33293" w:rsidP="00F33293">
      <w:pPr>
        <w:rPr>
          <w:b/>
        </w:rPr>
      </w:pPr>
    </w:p>
    <w:p w:rsidR="000A29F1" w:rsidRDefault="000A29F1" w:rsidP="00F33293">
      <w:pPr>
        <w:rPr>
          <w:b/>
        </w:rPr>
      </w:pPr>
      <w:r>
        <w:rPr>
          <w:b/>
        </w:rPr>
        <w:t xml:space="preserve">Taking Care of </w:t>
      </w:r>
      <w:proofErr w:type="spellStart"/>
      <w:r>
        <w:rPr>
          <w:b/>
        </w:rPr>
        <w:t>Technicological</w:t>
      </w:r>
      <w:proofErr w:type="spellEnd"/>
      <w:r>
        <w:rPr>
          <w:b/>
        </w:rPr>
        <w:t xml:space="preserve"> Business</w:t>
      </w:r>
    </w:p>
    <w:p w:rsidR="000A29F1" w:rsidRDefault="000A29F1" w:rsidP="000A29F1">
      <w:pPr>
        <w:pStyle w:val="ListParagraph"/>
        <w:numPr>
          <w:ilvl w:val="0"/>
          <w:numId w:val="7"/>
        </w:numPr>
      </w:pPr>
      <w:r>
        <w:t>EDULINK registration</w:t>
      </w:r>
    </w:p>
    <w:p w:rsidR="000A29F1" w:rsidRDefault="000A29F1" w:rsidP="000A29F1">
      <w:pPr>
        <w:pStyle w:val="ListParagraph"/>
        <w:numPr>
          <w:ilvl w:val="0"/>
          <w:numId w:val="7"/>
        </w:numPr>
      </w:pPr>
      <w:proofErr w:type="spellStart"/>
      <w:r>
        <w:t>Wikispaces</w:t>
      </w:r>
      <w:proofErr w:type="spellEnd"/>
      <w:r>
        <w:t xml:space="preserve"> membership</w:t>
      </w:r>
    </w:p>
    <w:p w:rsidR="009E5A0F" w:rsidRPr="000A29F1" w:rsidRDefault="009E5A0F" w:rsidP="000A29F1">
      <w:pPr>
        <w:pStyle w:val="ListParagraph"/>
        <w:numPr>
          <w:ilvl w:val="0"/>
          <w:numId w:val="7"/>
        </w:numPr>
      </w:pPr>
      <w:r>
        <w:t>Business of the Day (aka “Objectives”)</w:t>
      </w:r>
    </w:p>
    <w:p w:rsidR="000A29F1" w:rsidRDefault="000A29F1" w:rsidP="00F33293">
      <w:pPr>
        <w:rPr>
          <w:b/>
        </w:rPr>
      </w:pPr>
    </w:p>
    <w:p w:rsidR="00F33293" w:rsidRDefault="00731231" w:rsidP="00F33293">
      <w:pPr>
        <w:rPr>
          <w:b/>
        </w:rPr>
      </w:pPr>
      <w:r>
        <w:rPr>
          <w:b/>
        </w:rPr>
        <w:t>Team Building Activity</w:t>
      </w:r>
    </w:p>
    <w:p w:rsidR="009E5A0F" w:rsidRDefault="009E5A0F" w:rsidP="009E5A0F">
      <w:pPr>
        <w:pStyle w:val="ListParagraph"/>
        <w:numPr>
          <w:ilvl w:val="0"/>
          <w:numId w:val="8"/>
        </w:numPr>
      </w:pPr>
      <w:r>
        <w:t>Compass Points</w:t>
      </w:r>
    </w:p>
    <w:p w:rsidR="009E5A0F" w:rsidRDefault="009E5A0F" w:rsidP="009E5A0F">
      <w:pPr>
        <w:pStyle w:val="ListParagraph"/>
        <w:numPr>
          <w:ilvl w:val="0"/>
          <w:numId w:val="8"/>
        </w:numPr>
      </w:pPr>
      <w:r>
        <w:t>Going Public</w:t>
      </w:r>
    </w:p>
    <w:p w:rsidR="00B1185D" w:rsidRDefault="00B1185D" w:rsidP="009E5A0F"/>
    <w:p w:rsidR="009E5A0F" w:rsidRPr="009E5A0F" w:rsidRDefault="00B1185D" w:rsidP="009E5A0F">
      <w:pPr>
        <w:rPr>
          <w:b/>
        </w:rPr>
      </w:pPr>
      <w:r w:rsidRPr="00B11D29">
        <w:rPr>
          <w:rFonts w:ascii="Bodoni MT Black" w:hAnsi="Bodoni MT Black"/>
        </w:rPr>
        <w:t>PLN</w:t>
      </w:r>
      <w:r w:rsidRPr="00B11D29">
        <w:t xml:space="preserve"> </w:t>
      </w:r>
      <w:r w:rsidRPr="00B11D29">
        <w:rPr>
          <w:rFonts w:ascii="Bodoni MT Black" w:hAnsi="Bodoni MT Black"/>
        </w:rPr>
        <w:t>Big Idea</w:t>
      </w:r>
      <w:r w:rsidRPr="00B11D29">
        <w:t xml:space="preserve"> </w:t>
      </w:r>
      <w:r w:rsidRPr="00B11D29">
        <w:rPr>
          <w:rFonts w:ascii="Bodoni MT Black" w:hAnsi="Bodoni MT Black"/>
        </w:rPr>
        <w:t>1</w:t>
      </w:r>
      <w:r w:rsidRPr="00B11D29">
        <w:t>:</w:t>
      </w:r>
      <w:r>
        <w:rPr>
          <w:b/>
        </w:rPr>
        <w:t xml:space="preserve"> </w:t>
      </w:r>
      <w:r w:rsidR="00B11D29">
        <w:rPr>
          <w:b/>
          <w:i/>
        </w:rPr>
        <w:t xml:space="preserve">Four </w:t>
      </w:r>
      <w:r w:rsidRPr="00B11D29">
        <w:rPr>
          <w:b/>
          <w:i/>
        </w:rPr>
        <w:t>Lenses of Learning</w:t>
      </w:r>
    </w:p>
    <w:p w:rsidR="00707237" w:rsidRDefault="00707237" w:rsidP="00F33293"/>
    <w:p w:rsidR="00707237" w:rsidRDefault="00B1185D" w:rsidP="00F33293">
      <w:pPr>
        <w:rPr>
          <w:b/>
        </w:rPr>
      </w:pPr>
      <w:r>
        <w:rPr>
          <w:b/>
        </w:rPr>
        <w:t>Defining Our Roles</w:t>
      </w:r>
    </w:p>
    <w:p w:rsidR="00707237" w:rsidRDefault="00B1185D" w:rsidP="00707237">
      <w:pPr>
        <w:numPr>
          <w:ilvl w:val="0"/>
          <w:numId w:val="1"/>
        </w:numPr>
      </w:pPr>
      <w:r>
        <w:t>Job descriptions</w:t>
      </w:r>
    </w:p>
    <w:p w:rsidR="00707237" w:rsidRDefault="00B1185D" w:rsidP="00707237">
      <w:pPr>
        <w:numPr>
          <w:ilvl w:val="0"/>
          <w:numId w:val="1"/>
        </w:numPr>
      </w:pPr>
      <w:r>
        <w:t>10 roles of coaches</w:t>
      </w:r>
    </w:p>
    <w:p w:rsidR="00B1185D" w:rsidRDefault="00B1185D" w:rsidP="00707237">
      <w:pPr>
        <w:numPr>
          <w:ilvl w:val="0"/>
          <w:numId w:val="1"/>
        </w:numPr>
      </w:pPr>
      <w:r>
        <w:t>Pie chart</w:t>
      </w:r>
    </w:p>
    <w:p w:rsidR="00B11D29" w:rsidRDefault="00B11D29" w:rsidP="00B11D29"/>
    <w:p w:rsidR="00B11D29" w:rsidRPr="00B11D29" w:rsidRDefault="00B11D29" w:rsidP="00B11D29">
      <w:pPr>
        <w:rPr>
          <w:b/>
        </w:rPr>
      </w:pPr>
      <w:r w:rsidRPr="00B11D29">
        <w:rPr>
          <w:rFonts w:ascii="Bodoni MT Black" w:hAnsi="Bodoni MT Black"/>
        </w:rPr>
        <w:t>PLN</w:t>
      </w:r>
      <w:r w:rsidRPr="00B11D29">
        <w:t xml:space="preserve"> </w:t>
      </w:r>
      <w:r w:rsidRPr="00B11D29">
        <w:rPr>
          <w:rFonts w:ascii="Bodoni MT Black" w:hAnsi="Bodoni MT Black"/>
        </w:rPr>
        <w:t>Big Idea</w:t>
      </w:r>
      <w:r w:rsidRPr="00B11D29">
        <w:t xml:space="preserve"> </w:t>
      </w:r>
      <w:r>
        <w:rPr>
          <w:rFonts w:ascii="Bodoni MT Black" w:hAnsi="Bodoni MT Black"/>
        </w:rPr>
        <w:t>2</w:t>
      </w:r>
      <w:r w:rsidRPr="00B11D29">
        <w:t>:</w:t>
      </w:r>
      <w:r>
        <w:rPr>
          <w:b/>
        </w:rPr>
        <w:t xml:space="preserve"> </w:t>
      </w:r>
      <w:r w:rsidRPr="00B11D29">
        <w:rPr>
          <w:b/>
          <w:i/>
        </w:rPr>
        <w:t>Five Critical Experiences</w:t>
      </w:r>
    </w:p>
    <w:p w:rsidR="00707237" w:rsidRDefault="00707237" w:rsidP="00707237"/>
    <w:p w:rsidR="00796CE5" w:rsidRPr="00796CE5" w:rsidRDefault="00796CE5" w:rsidP="00796CE5">
      <w:pPr>
        <w:jc w:val="center"/>
        <w:rPr>
          <w:color w:val="FFFFFF" w:themeColor="background1"/>
        </w:rPr>
      </w:pPr>
      <w:r w:rsidRPr="00796CE5">
        <w:rPr>
          <w:color w:val="FFFFFF" w:themeColor="background1"/>
          <w:highlight w:val="black"/>
        </w:rPr>
        <w:t>BREAK</w:t>
      </w:r>
    </w:p>
    <w:p w:rsidR="00796CE5" w:rsidRDefault="00796CE5" w:rsidP="00796CE5">
      <w:pPr>
        <w:jc w:val="center"/>
      </w:pPr>
    </w:p>
    <w:p w:rsidR="00796CE5" w:rsidRDefault="00796CE5" w:rsidP="00707237">
      <w:pPr>
        <w:rPr>
          <w:b/>
        </w:rPr>
      </w:pPr>
      <w:r w:rsidRPr="00B11D29">
        <w:rPr>
          <w:rFonts w:ascii="Bodoni MT Black" w:hAnsi="Bodoni MT Black"/>
        </w:rPr>
        <w:t>PLN</w:t>
      </w:r>
      <w:r w:rsidRPr="00B11D29">
        <w:t xml:space="preserve"> </w:t>
      </w:r>
      <w:r w:rsidRPr="00B11D29">
        <w:rPr>
          <w:rFonts w:ascii="Bodoni MT Black" w:hAnsi="Bodoni MT Black"/>
        </w:rPr>
        <w:t>Big Idea</w:t>
      </w:r>
      <w:r w:rsidRPr="00B11D29">
        <w:t xml:space="preserve"> </w:t>
      </w:r>
      <w:r>
        <w:rPr>
          <w:rFonts w:ascii="Bodoni MT Black" w:hAnsi="Bodoni MT Black"/>
        </w:rPr>
        <w:t>3</w:t>
      </w:r>
      <w:r w:rsidRPr="00B11D29">
        <w:t>:</w:t>
      </w:r>
      <w:r>
        <w:rPr>
          <w:b/>
        </w:rPr>
        <w:t xml:space="preserve"> </w:t>
      </w:r>
      <w:r>
        <w:rPr>
          <w:b/>
          <w:i/>
        </w:rPr>
        <w:t>B-D-A Paradigm and Instructional Strategies</w:t>
      </w:r>
    </w:p>
    <w:p w:rsidR="00796CE5" w:rsidRPr="00796CE5" w:rsidRDefault="00796CE5" w:rsidP="00707237"/>
    <w:p w:rsidR="00707237" w:rsidRDefault="00796CE5" w:rsidP="00707237">
      <w:r>
        <w:rPr>
          <w:b/>
        </w:rPr>
        <w:t>How You Can Get There from Here</w:t>
      </w:r>
    </w:p>
    <w:p w:rsidR="00707237" w:rsidRDefault="00796CE5" w:rsidP="00707237">
      <w:pPr>
        <w:numPr>
          <w:ilvl w:val="0"/>
          <w:numId w:val="2"/>
        </w:numPr>
      </w:pPr>
      <w:r>
        <w:t>“</w:t>
      </w:r>
      <w:r w:rsidRPr="00796CE5">
        <w:rPr>
          <w:i/>
        </w:rPr>
        <w:t>What Does Instructional Coaching Look Like?</w:t>
      </w:r>
      <w:r>
        <w:t xml:space="preserve">” </w:t>
      </w:r>
      <w:r w:rsidR="00732F86">
        <w:t>(</w:t>
      </w:r>
      <w:r w:rsidR="00732F86">
        <w:rPr>
          <w:i/>
        </w:rPr>
        <w:t xml:space="preserve">Instructional Coaching: Professional Development Strategies That Improve Instruction, </w:t>
      </w:r>
      <w:r w:rsidR="00732F86" w:rsidRPr="00732F86">
        <w:t>Annenberg Institute for School Reform</w:t>
      </w:r>
      <w:r w:rsidR="00732F86">
        <w:t>)</w:t>
      </w:r>
      <w:r w:rsidR="00732F86">
        <w:rPr>
          <w:i/>
        </w:rPr>
        <w:t xml:space="preserve"> </w:t>
      </w:r>
    </w:p>
    <w:p w:rsidR="00707237" w:rsidRDefault="00F3105A" w:rsidP="00707237">
      <w:pPr>
        <w:numPr>
          <w:ilvl w:val="0"/>
          <w:numId w:val="2"/>
        </w:numPr>
      </w:pPr>
      <w:r>
        <w:t>3-2-1</w:t>
      </w:r>
    </w:p>
    <w:p w:rsidR="0004082F" w:rsidRDefault="00F3105A" w:rsidP="00707237">
      <w:pPr>
        <w:numPr>
          <w:ilvl w:val="0"/>
          <w:numId w:val="2"/>
        </w:numPr>
      </w:pPr>
      <w:r>
        <w:t>PLN Recap</w:t>
      </w:r>
    </w:p>
    <w:p w:rsidR="00707237" w:rsidRDefault="00707237" w:rsidP="00707237"/>
    <w:p w:rsidR="00F3105A" w:rsidRDefault="00F3105A" w:rsidP="00F3105A">
      <w:pPr>
        <w:jc w:val="center"/>
      </w:pPr>
      <w:r>
        <w:rPr>
          <w:color w:val="FFFFFF" w:themeColor="background1"/>
          <w:highlight w:val="black"/>
        </w:rPr>
        <w:t>LUNCH</w:t>
      </w:r>
    </w:p>
    <w:p w:rsidR="00707237" w:rsidRDefault="00F3105A" w:rsidP="00707237">
      <w:proofErr w:type="spellStart"/>
      <w:r>
        <w:rPr>
          <w:b/>
        </w:rPr>
        <w:lastRenderedPageBreak/>
        <w:t>Wikispace</w:t>
      </w:r>
      <w:proofErr w:type="spellEnd"/>
      <w:r>
        <w:rPr>
          <w:b/>
        </w:rPr>
        <w:t xml:space="preserve"> Work</w:t>
      </w:r>
    </w:p>
    <w:p w:rsidR="0004082F" w:rsidRDefault="0004082F" w:rsidP="0004082F"/>
    <w:p w:rsidR="0004082F" w:rsidRDefault="0004082F" w:rsidP="0004082F">
      <w:r>
        <w:rPr>
          <w:b/>
        </w:rPr>
        <w:t>Evaluation and Wrap-Up</w:t>
      </w:r>
    </w:p>
    <w:p w:rsidR="0004082F" w:rsidRDefault="0004082F" w:rsidP="0004082F"/>
    <w:p w:rsidR="0004082F" w:rsidRDefault="0004082F" w:rsidP="0004082F">
      <w:pPr>
        <w:jc w:val="center"/>
      </w:pPr>
      <w:r>
        <w:rPr>
          <w:b/>
        </w:rPr>
        <w:t>Coaches’ Meeting Schedule for 2009-10:</w:t>
      </w:r>
    </w:p>
    <w:p w:rsidR="0004082F" w:rsidRDefault="0004082F" w:rsidP="0004082F">
      <w:pPr>
        <w:ind w:left="3600" w:hanging="720"/>
        <w:jc w:val="center"/>
      </w:pP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September 18, 2009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October 5, 2009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November 11, 2009</w:t>
      </w:r>
    </w:p>
    <w:p w:rsidR="00F3105A" w:rsidRDefault="00F3105A" w:rsidP="0004082F">
      <w:pPr>
        <w:numPr>
          <w:ilvl w:val="0"/>
          <w:numId w:val="6"/>
        </w:numPr>
        <w:ind w:left="3600" w:hanging="720"/>
      </w:pPr>
      <w:r>
        <w:t>December 9, 2009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 xml:space="preserve">January </w:t>
      </w:r>
      <w:r w:rsidR="00F3105A">
        <w:t>15</w:t>
      </w:r>
      <w:r>
        <w:t>, 2010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February 1</w:t>
      </w:r>
      <w:r w:rsidR="00F3105A">
        <w:t>8</w:t>
      </w:r>
      <w:r>
        <w:t>, 2010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March 17, 2010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April 22, 2010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May 19, 2010</w:t>
      </w:r>
    </w:p>
    <w:p w:rsidR="0004082F" w:rsidRPr="0004082F" w:rsidRDefault="0004082F" w:rsidP="0004082F">
      <w:pPr>
        <w:numPr>
          <w:ilvl w:val="0"/>
          <w:numId w:val="6"/>
        </w:numPr>
        <w:ind w:left="3600" w:hanging="720"/>
      </w:pPr>
      <w:r>
        <w:t>June 14, 2010</w:t>
      </w:r>
    </w:p>
    <w:p w:rsidR="0004082F" w:rsidRDefault="0004082F" w:rsidP="0004082F">
      <w:pPr>
        <w:ind w:left="360"/>
      </w:pPr>
    </w:p>
    <w:p w:rsidR="0004082F" w:rsidRPr="00707237" w:rsidRDefault="0004082F" w:rsidP="0004082F">
      <w:pPr>
        <w:ind w:left="360"/>
      </w:pPr>
    </w:p>
    <w:p w:rsidR="00707237" w:rsidRPr="00707237" w:rsidRDefault="00707237" w:rsidP="00707237">
      <w:pPr>
        <w:rPr>
          <w:b/>
        </w:rPr>
      </w:pPr>
    </w:p>
    <w:sectPr w:rsidR="00707237" w:rsidRPr="00707237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F86" w:rsidRDefault="00732F86" w:rsidP="00FA7597">
      <w:r>
        <w:separator/>
      </w:r>
    </w:p>
  </w:endnote>
  <w:endnote w:type="continuationSeparator" w:id="0">
    <w:p w:rsidR="00732F86" w:rsidRDefault="00732F86" w:rsidP="00FA7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F86" w:rsidRDefault="00732F86" w:rsidP="00FA7597">
      <w:r>
        <w:separator/>
      </w:r>
    </w:p>
  </w:footnote>
  <w:footnote w:type="continuationSeparator" w:id="0">
    <w:p w:rsidR="00732F86" w:rsidRDefault="00732F86" w:rsidP="00FA7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F86" w:rsidRDefault="00732F86">
    <w:pPr>
      <w:pStyle w:val="Header"/>
    </w:pPr>
  </w:p>
  <w:p w:rsidR="00732F86" w:rsidRDefault="00732F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1A49"/>
    <w:multiLevelType w:val="hybridMultilevel"/>
    <w:tmpl w:val="21702E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D85D76"/>
    <w:multiLevelType w:val="hybridMultilevel"/>
    <w:tmpl w:val="979EF5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685FF8"/>
    <w:multiLevelType w:val="hybridMultilevel"/>
    <w:tmpl w:val="FEB89FD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6F13CF"/>
    <w:multiLevelType w:val="hybridMultilevel"/>
    <w:tmpl w:val="48623C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F0440"/>
    <w:multiLevelType w:val="hybridMultilevel"/>
    <w:tmpl w:val="72FC93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5A1E9F"/>
    <w:multiLevelType w:val="hybridMultilevel"/>
    <w:tmpl w:val="C51C5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582EB9"/>
    <w:multiLevelType w:val="hybridMultilevel"/>
    <w:tmpl w:val="48903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90760A"/>
    <w:multiLevelType w:val="hybridMultilevel"/>
    <w:tmpl w:val="673022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293"/>
    <w:rsid w:val="0004082F"/>
    <w:rsid w:val="000A29F1"/>
    <w:rsid w:val="0014090F"/>
    <w:rsid w:val="002E2E6A"/>
    <w:rsid w:val="003E3AB2"/>
    <w:rsid w:val="005361C0"/>
    <w:rsid w:val="00707237"/>
    <w:rsid w:val="00731231"/>
    <w:rsid w:val="00732F86"/>
    <w:rsid w:val="00796CE5"/>
    <w:rsid w:val="009E5A0F"/>
    <w:rsid w:val="00B1185D"/>
    <w:rsid w:val="00B11D29"/>
    <w:rsid w:val="00F3105A"/>
    <w:rsid w:val="00F33293"/>
    <w:rsid w:val="00FA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FA75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75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A75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7597"/>
    <w:rPr>
      <w:sz w:val="24"/>
      <w:szCs w:val="24"/>
    </w:rPr>
  </w:style>
  <w:style w:type="paragraph" w:styleId="Footer">
    <w:name w:val="footer"/>
    <w:basedOn w:val="Normal"/>
    <w:link w:val="FooterChar"/>
    <w:rsid w:val="00FA75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A759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29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154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Coaches’ Meeting Agenda</vt:lpstr>
    </vt:vector>
  </TitlesOfParts>
  <Company>Allegheny Intermediate Unit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Coaches’ Meeting Agenda</dc:title>
  <dc:subject/>
  <dc:creator>chris.hausammann</dc:creator>
  <cp:keywords/>
  <dc:description/>
  <cp:lastModifiedBy>chris.hausammann</cp:lastModifiedBy>
  <cp:revision>3</cp:revision>
  <cp:lastPrinted>2009-09-17T22:32:00Z</cp:lastPrinted>
  <dcterms:created xsi:type="dcterms:W3CDTF">2009-09-17T20:51:00Z</dcterms:created>
  <dcterms:modified xsi:type="dcterms:W3CDTF">2009-09-17T22:32:00Z</dcterms:modified>
</cp:coreProperties>
</file>